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4FB" w:rsidRDefault="001D1036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D1036">
        <w:rPr>
          <w:rFonts w:ascii="Times New Roman" w:hAnsi="Times New Roman" w:cs="Times New Roman"/>
          <w:b/>
          <w:sz w:val="24"/>
          <w:szCs w:val="24"/>
        </w:rPr>
        <w:t>Форма 7.  Сведения о внесенных за отчетный период изменениях в муниципальную программу</w:t>
      </w:r>
      <w:r w:rsidR="003524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1036" w:rsidRPr="001D1036" w:rsidRDefault="001D1036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036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r w:rsidR="00927F6E">
        <w:rPr>
          <w:rFonts w:ascii="Times New Roman" w:hAnsi="Times New Roman" w:cs="Times New Roman"/>
          <w:b/>
          <w:sz w:val="24"/>
          <w:szCs w:val="24"/>
        </w:rPr>
        <w:t xml:space="preserve">за 2019 </w:t>
      </w:r>
      <w:r w:rsidR="003524FB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5"/>
        <w:gridCol w:w="487"/>
        <w:gridCol w:w="5120"/>
        <w:gridCol w:w="347"/>
        <w:gridCol w:w="1313"/>
        <w:gridCol w:w="1540"/>
        <w:gridCol w:w="1966"/>
        <w:gridCol w:w="3830"/>
      </w:tblGrid>
      <w:tr w:rsidR="001D1036" w:rsidRPr="001D1036" w:rsidTr="001D1036">
        <w:trPr>
          <w:gridBefore w:val="1"/>
          <w:gridAfter w:val="1"/>
          <w:wBefore w:w="15" w:type="dxa"/>
          <w:wAfter w:w="3830" w:type="dxa"/>
        </w:trPr>
        <w:tc>
          <w:tcPr>
            <w:tcW w:w="5954" w:type="dxa"/>
            <w:gridSpan w:val="3"/>
            <w:hideMark/>
          </w:tcPr>
          <w:p w:rsidR="001D1036" w:rsidRDefault="001D1036" w:rsidP="001D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036" w:rsidRPr="001D1036" w:rsidRDefault="001D1036" w:rsidP="001D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03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819" w:type="dxa"/>
            <w:gridSpan w:val="3"/>
            <w:hideMark/>
          </w:tcPr>
          <w:p w:rsidR="001D1036" w:rsidRDefault="001D1036" w:rsidP="001D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036" w:rsidRDefault="001D1036" w:rsidP="001D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036">
              <w:rPr>
                <w:rFonts w:ascii="Times New Roman" w:hAnsi="Times New Roman" w:cs="Times New Roman"/>
                <w:sz w:val="24"/>
                <w:szCs w:val="24"/>
              </w:rPr>
              <w:t>«Муниципальное управление»</w:t>
            </w:r>
          </w:p>
          <w:p w:rsidR="001D1036" w:rsidRPr="001D1036" w:rsidRDefault="001D1036" w:rsidP="001D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036" w:rsidRPr="001D1036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1D1036" w:rsidRDefault="001D1036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1D1036" w:rsidRDefault="001D1036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1D1036" w:rsidRDefault="001D1036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1D1036" w:rsidRDefault="001D1036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579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1D1036" w:rsidRDefault="001D1036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DE1E24" w:rsidRPr="001D1036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1E24" w:rsidRPr="001D1036" w:rsidRDefault="00061802" w:rsidP="0006180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E1E24" w:rsidRDefault="00927F6E" w:rsidP="0073418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1802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муниципального образования «Город Можга» «О внесении изменений в постановление Администрации муниципального образования «Город Можга» от 18 августа 2014 года № 1382 «Об утверждении муниципальной программы «Муниципальное управление» на 2015-2021 гг.</w:t>
            </w:r>
          </w:p>
        </w:tc>
        <w:tc>
          <w:tcPr>
            <w:tcW w:w="166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1E24" w:rsidRPr="001D1036" w:rsidRDefault="00061802" w:rsidP="009B063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12.11.2019</w:t>
            </w:r>
            <w:r w:rsidR="00927F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1E24" w:rsidRDefault="00061802" w:rsidP="009B063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1633</w:t>
            </w:r>
            <w:r w:rsidR="00927F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9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B1D7F" w:rsidRPr="008223E7" w:rsidRDefault="00927F6E" w:rsidP="006208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1802">
              <w:rPr>
                <w:rFonts w:ascii="Times New Roman" w:hAnsi="Times New Roman" w:cs="Times New Roman"/>
                <w:sz w:val="20"/>
                <w:szCs w:val="20"/>
              </w:rPr>
              <w:t>Сроки реализации программы «Муниципальное управление» изменены сроки реализации программы с 2015-2020 гг. на 2015-2024, программа продлена на 4 года. В новой редакции изложено ресурсное обеспечение по годам за счет ф</w:t>
            </w:r>
            <w:r w:rsidR="006208A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61802">
              <w:rPr>
                <w:rFonts w:ascii="Times New Roman" w:hAnsi="Times New Roman" w:cs="Times New Roman"/>
                <w:sz w:val="20"/>
                <w:szCs w:val="20"/>
              </w:rPr>
              <w:t>деральных субвенций</w:t>
            </w:r>
          </w:p>
        </w:tc>
      </w:tr>
    </w:tbl>
    <w:p w:rsidR="003524FB" w:rsidRDefault="003524FB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E7" w:rsidRDefault="008223E7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E7" w:rsidRDefault="008223E7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E7" w:rsidRDefault="008223E7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E7" w:rsidRDefault="008223E7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F6E" w:rsidRDefault="00927F6E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F6E" w:rsidRDefault="00927F6E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F6E" w:rsidRDefault="00927F6E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F6E" w:rsidRDefault="00927F6E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F6E" w:rsidRDefault="00927F6E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F6E" w:rsidRDefault="00927F6E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F6E" w:rsidRDefault="00927F6E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F6E" w:rsidRDefault="00927F6E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F6E" w:rsidRDefault="00927F6E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F6E" w:rsidRDefault="00927F6E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F6E" w:rsidRDefault="00927F6E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F6E" w:rsidRDefault="00927F6E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F6E" w:rsidRDefault="00927F6E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F6E" w:rsidRDefault="00927F6E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E7" w:rsidRDefault="008223E7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E7" w:rsidRDefault="008223E7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E7" w:rsidRDefault="008223E7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E7" w:rsidRDefault="008223E7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E7" w:rsidRDefault="008223E7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E7" w:rsidRDefault="008223E7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E7" w:rsidRDefault="008223E7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E7" w:rsidRDefault="008223E7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E7" w:rsidRDefault="008223E7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036" w:rsidRPr="001D1036" w:rsidRDefault="001D1036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036">
        <w:rPr>
          <w:rFonts w:ascii="Times New Roman" w:hAnsi="Times New Roman" w:cs="Times New Roman"/>
          <w:b/>
          <w:sz w:val="24"/>
          <w:szCs w:val="24"/>
        </w:rPr>
        <w:t>Форма 8. Результаты оценки эффективности муниципальной программы за 201</w:t>
      </w:r>
      <w:r w:rsidR="00927F6E">
        <w:rPr>
          <w:rFonts w:ascii="Times New Roman" w:hAnsi="Times New Roman" w:cs="Times New Roman"/>
          <w:b/>
          <w:sz w:val="24"/>
          <w:szCs w:val="24"/>
        </w:rPr>
        <w:t>9</w:t>
      </w:r>
      <w:r w:rsidRPr="001D103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37"/>
        <w:gridCol w:w="694"/>
        <w:gridCol w:w="1844"/>
        <w:gridCol w:w="1669"/>
        <w:gridCol w:w="1010"/>
        <w:gridCol w:w="637"/>
        <w:gridCol w:w="1629"/>
        <w:gridCol w:w="1554"/>
        <w:gridCol w:w="958"/>
        <w:gridCol w:w="381"/>
        <w:gridCol w:w="1818"/>
        <w:gridCol w:w="1647"/>
      </w:tblGrid>
      <w:tr w:rsidR="003524FB" w:rsidRPr="00CC47C2" w:rsidTr="003524FB">
        <w:trPr>
          <w:gridAfter w:val="3"/>
          <w:wAfter w:w="3846" w:type="dxa"/>
        </w:trPr>
        <w:tc>
          <w:tcPr>
            <w:tcW w:w="6054" w:type="dxa"/>
            <w:gridSpan w:val="5"/>
            <w:hideMark/>
          </w:tcPr>
          <w:p w:rsidR="001D1036" w:rsidRPr="001D1036" w:rsidRDefault="001D1036" w:rsidP="00170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03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778" w:type="dxa"/>
            <w:gridSpan w:val="4"/>
            <w:hideMark/>
          </w:tcPr>
          <w:p w:rsidR="001D1036" w:rsidRDefault="001D1036" w:rsidP="00170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036">
              <w:rPr>
                <w:rFonts w:ascii="Times New Roman" w:hAnsi="Times New Roman" w:cs="Times New Roman"/>
                <w:sz w:val="24"/>
                <w:szCs w:val="24"/>
              </w:rPr>
              <w:t>«Муниципальное управление»</w:t>
            </w:r>
          </w:p>
          <w:p w:rsidR="001D1036" w:rsidRPr="001D1036" w:rsidRDefault="001D1036" w:rsidP="00170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FB" w:rsidRPr="003524FB" w:rsidTr="003524F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153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8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6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Координатор</w:t>
            </w:r>
          </w:p>
        </w:tc>
        <w:tc>
          <w:tcPr>
            <w:tcW w:w="16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55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33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 xml:space="preserve">Степень реализации мероприятий </w:t>
            </w:r>
          </w:p>
        </w:tc>
        <w:tc>
          <w:tcPr>
            <w:tcW w:w="18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Степень соответствия запланированному уровню расходов</w:t>
            </w:r>
          </w:p>
        </w:tc>
        <w:tc>
          <w:tcPr>
            <w:tcW w:w="16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3524FB" w:rsidRPr="003524FB" w:rsidTr="003524F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83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18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095ED9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05pt;height:11.7pt" equationxml="&lt;">
                  <v:imagedata r:id="rId7" o:title="" chromakey="white"/>
                </v:shape>
              </w:pict>
            </w:r>
          </w:p>
        </w:tc>
        <w:tc>
          <w:tcPr>
            <w:tcW w:w="155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095ED9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26" type="#_x0000_t75" style="width:20.95pt;height:11.7pt" equationxml="&lt;">
                  <v:imagedata r:id="rId8" o:title="" chromakey="white"/>
                </v:shape>
              </w:pict>
            </w:r>
          </w:p>
        </w:tc>
        <w:tc>
          <w:tcPr>
            <w:tcW w:w="133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095ED9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27" type="#_x0000_t75" style="width:22.6pt;height:11.7pt" equationxml="&lt;">
                  <v:imagedata r:id="rId9" o:title="" chromakey="white"/>
                </v:shape>
              </w:pict>
            </w:r>
          </w:p>
        </w:tc>
        <w:tc>
          <w:tcPr>
            <w:tcW w:w="18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C50EF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28" type="#_x0000_t75" style="width:20.1pt;height:11.7pt" equationxml="&lt;">
                  <v:imagedata r:id="rId10" o:title="" chromakey="white"/>
                </v:shape>
              </w:pict>
            </w:r>
          </w:p>
        </w:tc>
        <w:tc>
          <w:tcPr>
            <w:tcW w:w="16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C50EF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29" type="#_x0000_t75" style="width:12.55pt;height:11.7pt" equationxml="&lt;">
                  <v:imagedata r:id="rId11" o:title="" chromakey="white"/>
                </v:shape>
              </w:pict>
            </w:r>
          </w:p>
        </w:tc>
      </w:tr>
      <w:tr w:rsidR="003524FB" w:rsidRPr="003524FB" w:rsidTr="003524F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83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3524FB" w:rsidRPr="003524FB" w:rsidRDefault="001D1036" w:rsidP="003524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524FB" w:rsidRPr="003524FB">
              <w:rPr>
                <w:rFonts w:ascii="Times New Roman" w:hAnsi="Times New Roman" w:cs="Times New Roman"/>
                <w:sz w:val="20"/>
                <w:szCs w:val="20"/>
              </w:rPr>
              <w:t>«Муниципальное управление»</w:t>
            </w:r>
          </w:p>
          <w:p w:rsidR="001D1036" w:rsidRPr="003524FB" w:rsidRDefault="001D1036" w:rsidP="003524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1036" w:rsidRPr="003524FB" w:rsidRDefault="003524FB" w:rsidP="003524FB">
            <w:pPr>
              <w:tabs>
                <w:tab w:val="left" w:pos="1134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</w:t>
            </w:r>
            <w:r w:rsidR="001D1036" w:rsidRPr="003524F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 w:rsidR="000B3261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«Город Можга»</w:t>
            </w:r>
          </w:p>
          <w:p w:rsidR="001D1036" w:rsidRPr="003524FB" w:rsidRDefault="00AC456A" w:rsidP="00AC456A">
            <w:pPr>
              <w:tabs>
                <w:tab w:val="left" w:pos="1134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социальной</w:t>
            </w:r>
            <w:r w:rsidR="003524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политике</w:t>
            </w:r>
          </w:p>
        </w:tc>
        <w:tc>
          <w:tcPr>
            <w:tcW w:w="16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1036" w:rsidRPr="003524FB" w:rsidRDefault="003524FB" w:rsidP="007341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отдел записи актов  гражданского состояния </w:t>
            </w:r>
            <w:r w:rsidR="001D1036" w:rsidRPr="00352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1D1036" w:rsidRPr="00352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муниципального образования «</w:t>
            </w:r>
            <w:r w:rsidR="007341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 Можга</w:t>
            </w:r>
            <w:r w:rsidR="001D1036" w:rsidRPr="00352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6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1036" w:rsidRPr="003524FB" w:rsidRDefault="008223E7" w:rsidP="00DB228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1E24" w:rsidRPr="003524FB" w:rsidRDefault="008223E7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1036" w:rsidRDefault="00DB2286" w:rsidP="00F443F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E1E24" w:rsidRPr="003524FB" w:rsidRDefault="00DE1E24" w:rsidP="00F443F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1036" w:rsidRPr="000F3CDF" w:rsidRDefault="000B3261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DE1E24" w:rsidRPr="003524FB" w:rsidRDefault="00DE1E24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1036" w:rsidRDefault="008223E7" w:rsidP="00F443F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E1E24" w:rsidRPr="003524FB" w:rsidRDefault="00DE1E24" w:rsidP="00F443F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1036" w:rsidRDefault="001D1036" w:rsidP="001D1036">
      <w:pPr>
        <w:spacing w:line="320" w:lineRule="exact"/>
        <w:jc w:val="both"/>
        <w:rPr>
          <w:color w:val="000000"/>
          <w:sz w:val="24"/>
          <w:szCs w:val="24"/>
        </w:rPr>
      </w:pPr>
    </w:p>
    <w:p w:rsidR="00C8424E" w:rsidRDefault="00C8424E"/>
    <w:sectPr w:rsidR="00C8424E" w:rsidSect="001D103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EF3" w:rsidRDefault="00C50EF3" w:rsidP="00095ED9">
      <w:pPr>
        <w:spacing w:after="0" w:line="240" w:lineRule="auto"/>
      </w:pPr>
      <w:r>
        <w:separator/>
      </w:r>
    </w:p>
  </w:endnote>
  <w:endnote w:type="continuationSeparator" w:id="0">
    <w:p w:rsidR="00C50EF3" w:rsidRDefault="00C50EF3" w:rsidP="00095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ED9" w:rsidRDefault="00095ED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ED9" w:rsidRDefault="00095ED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ED9" w:rsidRDefault="00095ED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EF3" w:rsidRDefault="00C50EF3" w:rsidP="00095ED9">
      <w:pPr>
        <w:spacing w:after="0" w:line="240" w:lineRule="auto"/>
      </w:pPr>
      <w:r>
        <w:separator/>
      </w:r>
    </w:p>
  </w:footnote>
  <w:footnote w:type="continuationSeparator" w:id="0">
    <w:p w:rsidR="00C50EF3" w:rsidRDefault="00C50EF3" w:rsidP="00095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ED9" w:rsidRDefault="00095E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ED9" w:rsidRDefault="00095ED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ED9" w:rsidRDefault="00095E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1036"/>
    <w:rsid w:val="00061802"/>
    <w:rsid w:val="00095ED9"/>
    <w:rsid w:val="000B3261"/>
    <w:rsid w:val="000F3CDF"/>
    <w:rsid w:val="00112367"/>
    <w:rsid w:val="001952B4"/>
    <w:rsid w:val="001C678D"/>
    <w:rsid w:val="001D1036"/>
    <w:rsid w:val="002350EB"/>
    <w:rsid w:val="003524FB"/>
    <w:rsid w:val="003F42AB"/>
    <w:rsid w:val="005555B3"/>
    <w:rsid w:val="006208AD"/>
    <w:rsid w:val="00734183"/>
    <w:rsid w:val="008223E7"/>
    <w:rsid w:val="00927F6E"/>
    <w:rsid w:val="00941E6E"/>
    <w:rsid w:val="009A777B"/>
    <w:rsid w:val="009B063A"/>
    <w:rsid w:val="00AC456A"/>
    <w:rsid w:val="00B242BA"/>
    <w:rsid w:val="00B351B5"/>
    <w:rsid w:val="00C50EF3"/>
    <w:rsid w:val="00C57933"/>
    <w:rsid w:val="00C8424E"/>
    <w:rsid w:val="00D857C5"/>
    <w:rsid w:val="00DB2286"/>
    <w:rsid w:val="00DE1E24"/>
    <w:rsid w:val="00E223F2"/>
    <w:rsid w:val="00EB1D7F"/>
    <w:rsid w:val="00ED7550"/>
    <w:rsid w:val="00F006DD"/>
    <w:rsid w:val="00F443F3"/>
    <w:rsid w:val="00F4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F2"/>
  </w:style>
  <w:style w:type="paragraph" w:styleId="1">
    <w:name w:val="heading 1"/>
    <w:basedOn w:val="a"/>
    <w:next w:val="a"/>
    <w:link w:val="10"/>
    <w:uiPriority w:val="99"/>
    <w:qFormat/>
    <w:rsid w:val="00DE1E24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103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DE1E24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95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5ED9"/>
  </w:style>
  <w:style w:type="paragraph" w:styleId="a6">
    <w:name w:val="footer"/>
    <w:basedOn w:val="a"/>
    <w:link w:val="a7"/>
    <w:uiPriority w:val="99"/>
    <w:unhideWhenUsed/>
    <w:rsid w:val="00095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5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6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2020-03-11T10:41:00Z</dcterms:created>
  <dcterms:modified xsi:type="dcterms:W3CDTF">2020-03-11T10:41:00Z</dcterms:modified>
</cp:coreProperties>
</file>