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50C" w:rsidRPr="00384EF6" w:rsidRDefault="00E0201E" w:rsidP="00E71B47">
      <w:pPr>
        <w:jc w:val="center"/>
        <w:rPr>
          <w:rFonts w:ascii="Times New Roman" w:hAnsi="Times New Roman" w:cs="Times New Roman"/>
          <w:sz w:val="28"/>
          <w:szCs w:val="28"/>
        </w:rPr>
      </w:pPr>
      <w:r w:rsidRPr="00384EF6">
        <w:rPr>
          <w:rFonts w:ascii="Times New Roman" w:hAnsi="Times New Roman" w:cs="Times New Roman"/>
          <w:sz w:val="28"/>
          <w:szCs w:val="28"/>
        </w:rPr>
        <w:t xml:space="preserve">Прогноз основных показателей социально-экономического развития </w:t>
      </w:r>
      <w:r w:rsidRPr="00384EF6">
        <w:rPr>
          <w:rFonts w:ascii="Times New Roman" w:hAnsi="Times New Roman" w:cs="Times New Roman"/>
          <w:sz w:val="28"/>
          <w:szCs w:val="28"/>
        </w:rPr>
        <w:br/>
        <w:t xml:space="preserve">МО «Город Можга» в 2021-2025 </w:t>
      </w:r>
      <w:proofErr w:type="spellStart"/>
      <w:r w:rsidRPr="00384EF6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384EF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4910"/>
        <w:gridCol w:w="1606"/>
        <w:gridCol w:w="1701"/>
        <w:gridCol w:w="1701"/>
        <w:gridCol w:w="1701"/>
        <w:gridCol w:w="1701"/>
        <w:gridCol w:w="1559"/>
      </w:tblGrid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зм</w:t>
            </w:r>
            <w:proofErr w:type="spell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01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559" w:type="dxa"/>
          </w:tcPr>
          <w:p w:rsidR="00E0201E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  <w:p w:rsidR="00384EF6" w:rsidRPr="00384EF6" w:rsidRDefault="00384EF6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Отгружено товаров собственного производства, выполнено работ, услуг собственными силами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0201E" w:rsidRPr="00384EF6" w:rsidRDefault="00D268EA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2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142,6</w:t>
            </w:r>
          </w:p>
        </w:tc>
        <w:tc>
          <w:tcPr>
            <w:tcW w:w="1701" w:type="dxa"/>
            <w:vAlign w:val="center"/>
          </w:tcPr>
          <w:p w:rsidR="00E0201E" w:rsidRPr="00384EF6" w:rsidRDefault="00D268EA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E48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  <w:r w:rsidR="005E48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0253F6" w:rsidRPr="00384EF6" w:rsidRDefault="00D268EA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92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071,2</w:t>
            </w:r>
          </w:p>
        </w:tc>
        <w:tc>
          <w:tcPr>
            <w:tcW w:w="1701" w:type="dxa"/>
            <w:vAlign w:val="center"/>
          </w:tcPr>
          <w:p w:rsidR="00E0201E" w:rsidRPr="00384EF6" w:rsidRDefault="00D268EA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92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436,5</w:t>
            </w:r>
          </w:p>
        </w:tc>
        <w:tc>
          <w:tcPr>
            <w:tcW w:w="1559" w:type="dxa"/>
            <w:vAlign w:val="center"/>
          </w:tcPr>
          <w:p w:rsidR="00E0201E" w:rsidRPr="00384EF6" w:rsidRDefault="00D268EA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92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871,1</w:t>
            </w: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Темп роста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0201E" w:rsidRPr="00384EF6" w:rsidRDefault="00D268EA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140,6</w:t>
            </w:r>
          </w:p>
        </w:tc>
        <w:tc>
          <w:tcPr>
            <w:tcW w:w="1701" w:type="dxa"/>
            <w:vAlign w:val="center"/>
          </w:tcPr>
          <w:p w:rsidR="00E0201E" w:rsidRPr="00384EF6" w:rsidRDefault="00D268EA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115,3</w:t>
            </w:r>
          </w:p>
        </w:tc>
        <w:tc>
          <w:tcPr>
            <w:tcW w:w="1701" w:type="dxa"/>
            <w:vAlign w:val="center"/>
          </w:tcPr>
          <w:p w:rsidR="00E0201E" w:rsidRPr="00384EF6" w:rsidRDefault="003B0151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0738B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E0201E" w:rsidRPr="00384EF6" w:rsidRDefault="003B0151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103,3</w:t>
            </w:r>
          </w:p>
        </w:tc>
        <w:tc>
          <w:tcPr>
            <w:tcW w:w="1559" w:type="dxa"/>
            <w:vAlign w:val="center"/>
          </w:tcPr>
          <w:p w:rsidR="00E0201E" w:rsidRPr="00384EF6" w:rsidRDefault="00C7344C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103,8</w:t>
            </w: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0201E" w:rsidRPr="00384EF6" w:rsidRDefault="00CE270D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1 116,4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2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673,7</w:t>
            </w:r>
          </w:p>
        </w:tc>
        <w:tc>
          <w:tcPr>
            <w:tcW w:w="1701" w:type="dxa"/>
            <w:vAlign w:val="center"/>
          </w:tcPr>
          <w:p w:rsidR="000253F6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2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829,6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2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013,0</w:t>
            </w:r>
          </w:p>
        </w:tc>
        <w:tc>
          <w:tcPr>
            <w:tcW w:w="1559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2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210,2</w:t>
            </w: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Темп роста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0201E" w:rsidRPr="00384EF6" w:rsidRDefault="00D268EA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108,1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149,9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109,3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0738B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109,8</w:t>
            </w: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0201E" w:rsidRPr="00384EF6" w:rsidRDefault="00CE270D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771,5</w:t>
            </w:r>
          </w:p>
        </w:tc>
        <w:tc>
          <w:tcPr>
            <w:tcW w:w="1701" w:type="dxa"/>
            <w:vAlign w:val="center"/>
          </w:tcPr>
          <w:p w:rsidR="00E0201E" w:rsidRPr="00384EF6" w:rsidRDefault="00384EF6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774,7</w:t>
            </w:r>
          </w:p>
        </w:tc>
        <w:tc>
          <w:tcPr>
            <w:tcW w:w="1701" w:type="dxa"/>
            <w:vAlign w:val="center"/>
          </w:tcPr>
          <w:p w:rsidR="000253F6" w:rsidRPr="00384EF6" w:rsidRDefault="000253F6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818,1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853</w:t>
            </w:r>
          </w:p>
        </w:tc>
        <w:tc>
          <w:tcPr>
            <w:tcW w:w="1559" w:type="dxa"/>
            <w:vAlign w:val="center"/>
          </w:tcPr>
          <w:p w:rsidR="00E0201E" w:rsidRPr="00384EF6" w:rsidRDefault="00C7344C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901,9</w:t>
            </w: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Темп роста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0201E" w:rsidRPr="00384EF6" w:rsidRDefault="00CE270D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</w:p>
        </w:tc>
        <w:tc>
          <w:tcPr>
            <w:tcW w:w="1701" w:type="dxa"/>
            <w:vAlign w:val="center"/>
          </w:tcPr>
          <w:p w:rsidR="00E0201E" w:rsidRPr="00384EF6" w:rsidRDefault="003B0151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105,6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</w:p>
        </w:tc>
        <w:tc>
          <w:tcPr>
            <w:tcW w:w="1559" w:type="dxa"/>
            <w:vAlign w:val="center"/>
          </w:tcPr>
          <w:p w:rsidR="00E0201E" w:rsidRPr="00384EF6" w:rsidRDefault="00C7344C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5E48A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Фонд оплаты труда (организаций, не относящихся к субъектам малого предпринимательства)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0201E" w:rsidRPr="00384EF6" w:rsidRDefault="00BE66B5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363,7</w:t>
            </w:r>
          </w:p>
        </w:tc>
        <w:tc>
          <w:tcPr>
            <w:tcW w:w="1701" w:type="dxa"/>
            <w:vAlign w:val="center"/>
          </w:tcPr>
          <w:p w:rsidR="00E0201E" w:rsidRPr="00384EF6" w:rsidRDefault="00384EF6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  <w:r w:rsidR="002F11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0253F6" w:rsidRPr="00384EF6" w:rsidRDefault="000253F6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404,8</w:t>
            </w:r>
          </w:p>
        </w:tc>
        <w:tc>
          <w:tcPr>
            <w:tcW w:w="1701" w:type="dxa"/>
            <w:vAlign w:val="center"/>
          </w:tcPr>
          <w:p w:rsidR="00E0201E" w:rsidRPr="00384EF6" w:rsidRDefault="006B7A22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432,7</w:t>
            </w:r>
          </w:p>
        </w:tc>
        <w:tc>
          <w:tcPr>
            <w:tcW w:w="1559" w:type="dxa"/>
            <w:vAlign w:val="center"/>
          </w:tcPr>
          <w:p w:rsidR="00E0201E" w:rsidRPr="00384EF6" w:rsidRDefault="006B7A22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462,5</w:t>
            </w: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Темп роста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0201E" w:rsidRPr="00384EF6" w:rsidRDefault="00EF70F3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</w:p>
        </w:tc>
        <w:tc>
          <w:tcPr>
            <w:tcW w:w="1701" w:type="dxa"/>
            <w:vAlign w:val="center"/>
          </w:tcPr>
          <w:p w:rsidR="00E0201E" w:rsidRPr="00384EF6" w:rsidRDefault="003B0151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  <w:tc>
          <w:tcPr>
            <w:tcW w:w="1701" w:type="dxa"/>
            <w:vAlign w:val="center"/>
          </w:tcPr>
          <w:p w:rsidR="00E0201E" w:rsidRPr="00384EF6" w:rsidRDefault="006B7A22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108,2</w:t>
            </w:r>
          </w:p>
        </w:tc>
        <w:tc>
          <w:tcPr>
            <w:tcW w:w="1701" w:type="dxa"/>
            <w:vAlign w:val="center"/>
          </w:tcPr>
          <w:p w:rsidR="00E0201E" w:rsidRPr="00384EF6" w:rsidRDefault="006B7A22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106,9</w:t>
            </w:r>
          </w:p>
        </w:tc>
        <w:tc>
          <w:tcPr>
            <w:tcW w:w="1559" w:type="dxa"/>
            <w:vAlign w:val="center"/>
          </w:tcPr>
          <w:p w:rsidR="00E0201E" w:rsidRPr="00384EF6" w:rsidRDefault="006B7A22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106,9</w:t>
            </w: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Среднемесячная начисленная заработная плата одного работника организации (без учета малого предпринимательства)</w:t>
            </w:r>
          </w:p>
        </w:tc>
        <w:tc>
          <w:tcPr>
            <w:tcW w:w="1606" w:type="dxa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0201E" w:rsidRPr="00384EF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0201E" w:rsidRPr="00384EF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E0201E" w:rsidRPr="00384E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37,6</w:t>
            </w:r>
          </w:p>
        </w:tc>
        <w:tc>
          <w:tcPr>
            <w:tcW w:w="1701" w:type="dxa"/>
            <w:vAlign w:val="center"/>
          </w:tcPr>
          <w:p w:rsidR="000253F6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701" w:type="dxa"/>
            <w:vAlign w:val="center"/>
          </w:tcPr>
          <w:p w:rsidR="00E0201E" w:rsidRPr="00384EF6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44,3</w:t>
            </w:r>
          </w:p>
        </w:tc>
        <w:tc>
          <w:tcPr>
            <w:tcW w:w="1559" w:type="dxa"/>
            <w:vAlign w:val="center"/>
          </w:tcPr>
          <w:p w:rsidR="00E71B47" w:rsidRDefault="00E71B47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01E" w:rsidRDefault="005E48A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47,8</w:t>
            </w:r>
          </w:p>
          <w:p w:rsidR="003B0151" w:rsidRPr="00384EF6" w:rsidRDefault="003B0151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E0201E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Темп роста</w:t>
            </w:r>
          </w:p>
        </w:tc>
        <w:tc>
          <w:tcPr>
            <w:tcW w:w="1606" w:type="dxa"/>
          </w:tcPr>
          <w:p w:rsidR="00E0201E" w:rsidRPr="00384EF6" w:rsidRDefault="00E0201E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0201E" w:rsidRPr="00384EF6" w:rsidRDefault="004A3E4C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106,7</w:t>
            </w:r>
          </w:p>
        </w:tc>
        <w:tc>
          <w:tcPr>
            <w:tcW w:w="1701" w:type="dxa"/>
            <w:vAlign w:val="center"/>
          </w:tcPr>
          <w:p w:rsidR="00E0201E" w:rsidRPr="00384EF6" w:rsidRDefault="00141013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117,6</w:t>
            </w:r>
          </w:p>
        </w:tc>
        <w:tc>
          <w:tcPr>
            <w:tcW w:w="1701" w:type="dxa"/>
            <w:vAlign w:val="center"/>
          </w:tcPr>
          <w:p w:rsidR="00E0201E" w:rsidRPr="00384EF6" w:rsidRDefault="00141013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1701" w:type="dxa"/>
            <w:vAlign w:val="center"/>
          </w:tcPr>
          <w:p w:rsidR="00E0201E" w:rsidRPr="00384EF6" w:rsidRDefault="00141013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105,6</w:t>
            </w:r>
          </w:p>
        </w:tc>
        <w:tc>
          <w:tcPr>
            <w:tcW w:w="1559" w:type="dxa"/>
            <w:vAlign w:val="center"/>
          </w:tcPr>
          <w:p w:rsidR="00E0201E" w:rsidRPr="00384EF6" w:rsidRDefault="00141013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104,4</w:t>
            </w:r>
            <w:bookmarkStart w:id="0" w:name="_GoBack"/>
            <w:bookmarkEnd w:id="0"/>
          </w:p>
        </w:tc>
      </w:tr>
      <w:tr w:rsidR="00E0201E" w:rsidRPr="00384EF6" w:rsidTr="003B0151">
        <w:trPr>
          <w:jc w:val="center"/>
        </w:trPr>
        <w:tc>
          <w:tcPr>
            <w:tcW w:w="4910" w:type="dxa"/>
          </w:tcPr>
          <w:p w:rsidR="00E0201E" w:rsidRPr="00384EF6" w:rsidRDefault="00384EF6" w:rsidP="00E71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Среднегодовая численность населения</w:t>
            </w:r>
          </w:p>
        </w:tc>
        <w:tc>
          <w:tcPr>
            <w:tcW w:w="1606" w:type="dxa"/>
          </w:tcPr>
          <w:p w:rsidR="00E0201E" w:rsidRPr="00384EF6" w:rsidRDefault="00384EF6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proofErr w:type="spellEnd"/>
            <w:r w:rsidRPr="00384E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0201E" w:rsidRPr="00384EF6" w:rsidRDefault="00BE66B5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  <w:tc>
          <w:tcPr>
            <w:tcW w:w="1701" w:type="dxa"/>
            <w:vAlign w:val="center"/>
          </w:tcPr>
          <w:p w:rsidR="00E0201E" w:rsidRPr="00384EF6" w:rsidRDefault="00384EF6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  <w:tc>
          <w:tcPr>
            <w:tcW w:w="1701" w:type="dxa"/>
            <w:vAlign w:val="center"/>
          </w:tcPr>
          <w:p w:rsidR="00E0201E" w:rsidRPr="00384EF6" w:rsidRDefault="003B0151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0738B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E0201E" w:rsidRPr="00384EF6" w:rsidRDefault="003B0151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559" w:type="dxa"/>
            <w:vAlign w:val="center"/>
          </w:tcPr>
          <w:p w:rsidR="00384EF6" w:rsidRPr="00384EF6" w:rsidRDefault="003B0151" w:rsidP="00E71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</w:tbl>
    <w:p w:rsidR="00E0201E" w:rsidRPr="00384EF6" w:rsidRDefault="00E0201E">
      <w:pPr>
        <w:rPr>
          <w:rFonts w:ascii="Times New Roman" w:hAnsi="Times New Roman" w:cs="Times New Roman"/>
          <w:sz w:val="28"/>
          <w:szCs w:val="28"/>
        </w:rPr>
      </w:pPr>
    </w:p>
    <w:sectPr w:rsidR="00E0201E" w:rsidRPr="00384EF6" w:rsidSect="00384EF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B1"/>
    <w:rsid w:val="00006629"/>
    <w:rsid w:val="000253F6"/>
    <w:rsid w:val="000738BC"/>
    <w:rsid w:val="000923D1"/>
    <w:rsid w:val="00141013"/>
    <w:rsid w:val="002F1152"/>
    <w:rsid w:val="00384EF6"/>
    <w:rsid w:val="003B0151"/>
    <w:rsid w:val="004A3E4C"/>
    <w:rsid w:val="005C49B1"/>
    <w:rsid w:val="005E48AE"/>
    <w:rsid w:val="006B7A22"/>
    <w:rsid w:val="0099750C"/>
    <w:rsid w:val="009A401A"/>
    <w:rsid w:val="00BE66B5"/>
    <w:rsid w:val="00C01A83"/>
    <w:rsid w:val="00C7344C"/>
    <w:rsid w:val="00CE270D"/>
    <w:rsid w:val="00D268EA"/>
    <w:rsid w:val="00E0201E"/>
    <w:rsid w:val="00E71B47"/>
    <w:rsid w:val="00EF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2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2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Газизуллина Д.И.</dc:creator>
  <cp:lastModifiedBy>Russkihk</cp:lastModifiedBy>
  <cp:revision>8</cp:revision>
  <dcterms:created xsi:type="dcterms:W3CDTF">2022-11-15T05:48:00Z</dcterms:created>
  <dcterms:modified xsi:type="dcterms:W3CDTF">2022-11-15T07:20:00Z</dcterms:modified>
</cp:coreProperties>
</file>