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CB8" w:rsidRPr="00E82CB8" w:rsidRDefault="00E82CB8" w:rsidP="00E82CB8">
      <w:pPr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Форма 8</w:t>
      </w:r>
      <w:r w:rsidRPr="00E82CB8">
        <w:rPr>
          <w:rFonts w:ascii="Times New Roman" w:hAnsi="Times New Roman"/>
          <w:b/>
          <w:sz w:val="24"/>
          <w:szCs w:val="24"/>
          <w:lang w:eastAsia="ru-RU"/>
        </w:rPr>
        <w:t>.</w:t>
      </w:r>
      <w:r w:rsidRPr="00E82CB8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Результаты оценки эффективности муниципальной программы</w:t>
      </w:r>
      <w:r w:rsidRPr="00E82CB8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E82CB8" w:rsidRPr="00E82CB8" w:rsidRDefault="00E82CB8" w:rsidP="00E82C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82CB8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ru-RU"/>
        </w:rPr>
        <w:t>Результаты оценки эффективности муниципальной программы</w:t>
      </w:r>
    </w:p>
    <w:p w:rsidR="00E82CB8" w:rsidRPr="00E82CB8" w:rsidRDefault="00E82CB8" w:rsidP="00E82CB8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83B22">
        <w:rPr>
          <w:rFonts w:ascii="Times New Roman" w:hAnsi="Times New Roman"/>
          <w:b/>
          <w:sz w:val="24"/>
          <w:szCs w:val="24"/>
          <w:lang w:eastAsia="ru-RU"/>
        </w:rPr>
        <w:t xml:space="preserve">за </w:t>
      </w:r>
      <w:r w:rsidR="00812453">
        <w:rPr>
          <w:rFonts w:ascii="Times New Roman" w:hAnsi="Times New Roman"/>
          <w:b/>
          <w:sz w:val="24"/>
          <w:szCs w:val="24"/>
          <w:lang w:eastAsia="ru-RU"/>
        </w:rPr>
        <w:t>2022</w:t>
      </w:r>
      <w:r w:rsidRPr="00683B22">
        <w:rPr>
          <w:rFonts w:ascii="Times New Roman" w:hAnsi="Times New Roman"/>
          <w:b/>
          <w:sz w:val="24"/>
          <w:szCs w:val="24"/>
          <w:lang w:eastAsia="ru-RU"/>
        </w:rPr>
        <w:t xml:space="preserve"> год</w:t>
      </w:r>
    </w:p>
    <w:p w:rsidR="00E82CB8" w:rsidRPr="00E82CB8" w:rsidRDefault="00E82CB8" w:rsidP="00E82CB8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3608" w:type="dxa"/>
        <w:tblInd w:w="108" w:type="dxa"/>
        <w:tblLook w:val="04A0" w:firstRow="1" w:lastRow="0" w:firstColumn="1" w:lastColumn="0" w:noHBand="0" w:noVBand="1"/>
      </w:tblPr>
      <w:tblGrid>
        <w:gridCol w:w="3686"/>
        <w:gridCol w:w="9922"/>
      </w:tblGrid>
      <w:tr w:rsidR="00E82CB8" w:rsidRPr="00E82CB8" w:rsidTr="009D625F">
        <w:tc>
          <w:tcPr>
            <w:tcW w:w="3686" w:type="dxa"/>
            <w:hideMark/>
          </w:tcPr>
          <w:p w:rsidR="00E82CB8" w:rsidRPr="00E82CB8" w:rsidRDefault="00E82CB8" w:rsidP="009D625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CB8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</w:t>
            </w:r>
            <w:r w:rsidRPr="00E82CB8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E82CB8">
              <w:rPr>
                <w:rFonts w:ascii="Times New Roman" w:hAnsi="Times New Roman"/>
                <w:sz w:val="20"/>
                <w:szCs w:val="20"/>
                <w:lang w:eastAsia="ru-RU"/>
              </w:rPr>
              <w:t>граммы</w:t>
            </w:r>
          </w:p>
        </w:tc>
        <w:tc>
          <w:tcPr>
            <w:tcW w:w="9922" w:type="dxa"/>
          </w:tcPr>
          <w:p w:rsidR="00E82CB8" w:rsidRPr="00E82CB8" w:rsidRDefault="00E82CB8" w:rsidP="009D625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82CB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«Управление муниципальными финансами в муниципальном образовании «Город Можга» </w:t>
            </w:r>
          </w:p>
        </w:tc>
      </w:tr>
    </w:tbl>
    <w:p w:rsidR="00E82CB8" w:rsidRDefault="00E82CB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51"/>
        <w:gridCol w:w="3402"/>
        <w:gridCol w:w="1843"/>
        <w:gridCol w:w="1984"/>
        <w:gridCol w:w="1418"/>
        <w:gridCol w:w="1418"/>
        <w:gridCol w:w="1417"/>
        <w:gridCol w:w="1559"/>
        <w:gridCol w:w="1560"/>
      </w:tblGrid>
      <w:tr w:rsidR="00376AAE" w:rsidRPr="00376AAE" w:rsidTr="00075D03">
        <w:tc>
          <w:tcPr>
            <w:tcW w:w="1526" w:type="dxa"/>
            <w:gridSpan w:val="2"/>
            <w:vAlign w:val="center"/>
          </w:tcPr>
          <w:p w:rsidR="00376AAE" w:rsidRPr="00376AAE" w:rsidRDefault="00376AAE" w:rsidP="00376AAE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76AAE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Коды аналитич</w:t>
            </w:r>
            <w:r w:rsidRPr="00376AAE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376AAE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ской программной классификации</w:t>
            </w:r>
          </w:p>
        </w:tc>
        <w:tc>
          <w:tcPr>
            <w:tcW w:w="3402" w:type="dxa"/>
            <w:vMerge w:val="restart"/>
            <w:vAlign w:val="center"/>
          </w:tcPr>
          <w:p w:rsidR="00376AAE" w:rsidRPr="00376AAE" w:rsidRDefault="00376AAE" w:rsidP="00376AAE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376AAE">
              <w:rPr>
                <w:rFonts w:ascii="Times New Roman" w:hAnsi="Times New Roman"/>
                <w:sz w:val="16"/>
                <w:szCs w:val="16"/>
                <w:lang w:eastAsia="ru-RU"/>
              </w:rPr>
              <w:t>Муниципальной</w:t>
            </w:r>
            <w:proofErr w:type="gramEnd"/>
            <w:r w:rsidRPr="00376AA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программа, подпрограмма</w:t>
            </w:r>
          </w:p>
        </w:tc>
        <w:tc>
          <w:tcPr>
            <w:tcW w:w="1843" w:type="dxa"/>
            <w:vMerge w:val="restart"/>
            <w:vAlign w:val="center"/>
          </w:tcPr>
          <w:p w:rsidR="00376AAE" w:rsidRPr="00376AAE" w:rsidRDefault="00376AAE" w:rsidP="00376A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Координатор </w:t>
            </w:r>
          </w:p>
        </w:tc>
        <w:tc>
          <w:tcPr>
            <w:tcW w:w="1984" w:type="dxa"/>
            <w:vMerge w:val="restart"/>
            <w:vAlign w:val="center"/>
          </w:tcPr>
          <w:p w:rsidR="00376AAE" w:rsidRPr="00376AAE" w:rsidRDefault="00376AAE" w:rsidP="00376A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Ответственный исполн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</w:t>
            </w:r>
          </w:p>
        </w:tc>
        <w:tc>
          <w:tcPr>
            <w:tcW w:w="1418" w:type="dxa"/>
            <w:vAlign w:val="center"/>
          </w:tcPr>
          <w:p w:rsidR="00376AAE" w:rsidRPr="00376AAE" w:rsidRDefault="00376AAE" w:rsidP="00376A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Эффективность реализации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ниципальной программы (по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программы)</w:t>
            </w:r>
          </w:p>
        </w:tc>
        <w:tc>
          <w:tcPr>
            <w:tcW w:w="1418" w:type="dxa"/>
            <w:vAlign w:val="center"/>
          </w:tcPr>
          <w:p w:rsidR="00376AAE" w:rsidRPr="00376AAE" w:rsidRDefault="00376AAE" w:rsidP="00376A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Степень дост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жения плановых значений цел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вых показателей (индикаторов)</w:t>
            </w:r>
          </w:p>
        </w:tc>
        <w:tc>
          <w:tcPr>
            <w:tcW w:w="1417" w:type="dxa"/>
            <w:vAlign w:val="center"/>
          </w:tcPr>
          <w:p w:rsidR="00376AAE" w:rsidRPr="00376AAE" w:rsidRDefault="00376AAE" w:rsidP="00376A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Степень реал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зации меропри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тий</w:t>
            </w:r>
          </w:p>
        </w:tc>
        <w:tc>
          <w:tcPr>
            <w:tcW w:w="1559" w:type="dxa"/>
            <w:vAlign w:val="center"/>
          </w:tcPr>
          <w:p w:rsidR="00376AAE" w:rsidRPr="00376AAE" w:rsidRDefault="003B5E38" w:rsidP="00376A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Степень соотве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ствия запланир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ванному уровню расходов</w:t>
            </w:r>
          </w:p>
        </w:tc>
        <w:tc>
          <w:tcPr>
            <w:tcW w:w="1560" w:type="dxa"/>
            <w:vAlign w:val="center"/>
          </w:tcPr>
          <w:p w:rsidR="00376AAE" w:rsidRPr="00376AAE" w:rsidRDefault="003B5E38" w:rsidP="00376A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Эффективность использования средств бюджета муниципального района (городского округа)</w:t>
            </w:r>
          </w:p>
        </w:tc>
      </w:tr>
      <w:tr w:rsidR="00376AAE" w:rsidRPr="00376AAE" w:rsidTr="00075D03">
        <w:tc>
          <w:tcPr>
            <w:tcW w:w="675" w:type="dxa"/>
          </w:tcPr>
          <w:p w:rsidR="00376AAE" w:rsidRPr="00376AAE" w:rsidRDefault="00376AAE" w:rsidP="00376AAE">
            <w:pPr>
              <w:jc w:val="center"/>
              <w:rPr>
                <w:rFonts w:ascii="Times New Roman" w:hAnsi="Times New Roman" w:cs="Times New Roman"/>
              </w:rPr>
            </w:pPr>
            <w:r w:rsidRPr="00376AAE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851" w:type="dxa"/>
          </w:tcPr>
          <w:p w:rsidR="00376AAE" w:rsidRPr="00376AAE" w:rsidRDefault="00376AAE" w:rsidP="00376AA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76AAE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402" w:type="dxa"/>
            <w:vMerge/>
          </w:tcPr>
          <w:p w:rsidR="00376AAE" w:rsidRPr="00376AAE" w:rsidRDefault="00376AAE" w:rsidP="00376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376AAE" w:rsidRPr="00376AAE" w:rsidRDefault="00376AAE" w:rsidP="00376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376AAE" w:rsidRPr="00376AAE" w:rsidRDefault="00376AAE" w:rsidP="00376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76AAE" w:rsidRPr="00376AAE" w:rsidRDefault="00376AAE" w:rsidP="00376AAE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Э</w:t>
            </w:r>
            <w:r>
              <w:rPr>
                <w:rFonts w:ascii="Times New Roman" w:hAnsi="Times New Roman" w:cs="Times New Roman"/>
                <w:vertAlign w:val="subscript"/>
              </w:rPr>
              <w:t>МП</w:t>
            </w:r>
          </w:p>
        </w:tc>
        <w:tc>
          <w:tcPr>
            <w:tcW w:w="1418" w:type="dxa"/>
          </w:tcPr>
          <w:p w:rsidR="00376AAE" w:rsidRPr="00376AAE" w:rsidRDefault="00376AAE" w:rsidP="00376AAE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СП</w:t>
            </w:r>
            <w:r>
              <w:rPr>
                <w:rFonts w:ascii="Times New Roman" w:hAnsi="Times New Roman" w:cs="Times New Roman"/>
                <w:vertAlign w:val="subscript"/>
              </w:rPr>
              <w:t>МП</w:t>
            </w:r>
          </w:p>
        </w:tc>
        <w:tc>
          <w:tcPr>
            <w:tcW w:w="1417" w:type="dxa"/>
          </w:tcPr>
          <w:p w:rsidR="00376AAE" w:rsidRPr="00376AAE" w:rsidRDefault="00376AAE" w:rsidP="00376AAE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СМ</w:t>
            </w:r>
            <w:r>
              <w:rPr>
                <w:rFonts w:ascii="Times New Roman" w:hAnsi="Times New Roman" w:cs="Times New Roman"/>
                <w:vertAlign w:val="subscript"/>
              </w:rPr>
              <w:t>МП</w:t>
            </w:r>
          </w:p>
        </w:tc>
        <w:tc>
          <w:tcPr>
            <w:tcW w:w="1559" w:type="dxa"/>
          </w:tcPr>
          <w:p w:rsidR="00376AAE" w:rsidRPr="00376AAE" w:rsidRDefault="00376AAE" w:rsidP="00376AAE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СР</w:t>
            </w:r>
            <w:r>
              <w:rPr>
                <w:rFonts w:ascii="Times New Roman" w:hAnsi="Times New Roman" w:cs="Times New Roman"/>
                <w:vertAlign w:val="subscript"/>
              </w:rPr>
              <w:t>МП</w:t>
            </w:r>
          </w:p>
        </w:tc>
        <w:tc>
          <w:tcPr>
            <w:tcW w:w="1560" w:type="dxa"/>
          </w:tcPr>
          <w:p w:rsidR="00376AAE" w:rsidRPr="00376AAE" w:rsidRDefault="00376AAE" w:rsidP="00376AAE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Э</w:t>
            </w:r>
            <w:r>
              <w:rPr>
                <w:rFonts w:ascii="Times New Roman" w:hAnsi="Times New Roman" w:cs="Times New Roman"/>
                <w:vertAlign w:val="subscript"/>
              </w:rPr>
              <w:t>БС</w:t>
            </w:r>
          </w:p>
        </w:tc>
      </w:tr>
      <w:tr w:rsidR="00B975FB" w:rsidRPr="00376AAE" w:rsidTr="00EE02F7">
        <w:tc>
          <w:tcPr>
            <w:tcW w:w="675" w:type="dxa"/>
          </w:tcPr>
          <w:p w:rsidR="00B975FB" w:rsidRPr="009D625F" w:rsidRDefault="00B975FB" w:rsidP="00376A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</w:tcPr>
          <w:p w:rsidR="00B975FB" w:rsidRPr="00376AAE" w:rsidRDefault="00B975FB" w:rsidP="00376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B975FB" w:rsidRPr="009D625F" w:rsidRDefault="00B975FB" w:rsidP="00EE02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муниципальными 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нансами</w:t>
            </w:r>
          </w:p>
        </w:tc>
        <w:tc>
          <w:tcPr>
            <w:tcW w:w="1843" w:type="dxa"/>
          </w:tcPr>
          <w:p w:rsidR="00B975FB" w:rsidRPr="00B975FB" w:rsidRDefault="00B975FB" w:rsidP="00B975FB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75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муниципального образования «Г</w:t>
            </w:r>
            <w:r w:rsidRPr="00B975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975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 Можга»</w:t>
            </w:r>
          </w:p>
        </w:tc>
        <w:tc>
          <w:tcPr>
            <w:tcW w:w="1984" w:type="dxa"/>
          </w:tcPr>
          <w:p w:rsidR="00B975FB" w:rsidRPr="00B975FB" w:rsidRDefault="00B975FB" w:rsidP="00B975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5FB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  фина</w:t>
            </w:r>
            <w:r w:rsidRPr="00B975FB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B975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сов муниципального образования «Город Можга»              </w:t>
            </w:r>
          </w:p>
        </w:tc>
        <w:tc>
          <w:tcPr>
            <w:tcW w:w="1418" w:type="dxa"/>
          </w:tcPr>
          <w:p w:rsidR="00B975FB" w:rsidRPr="006F0650" w:rsidRDefault="00267580" w:rsidP="00376A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6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B975FB" w:rsidRPr="006F0650" w:rsidRDefault="00267580" w:rsidP="00376A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6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B975FB" w:rsidRPr="006F0650" w:rsidRDefault="000C56B7" w:rsidP="002675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650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  <w:r w:rsidR="00267580" w:rsidRPr="006F065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59" w:type="dxa"/>
          </w:tcPr>
          <w:p w:rsidR="00B975FB" w:rsidRPr="006F0650" w:rsidRDefault="00267580" w:rsidP="00376A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6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B975FB" w:rsidRPr="006F0650" w:rsidRDefault="006F0650" w:rsidP="00376A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6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975FB" w:rsidRPr="008E1FCC" w:rsidTr="00075D03">
        <w:tc>
          <w:tcPr>
            <w:tcW w:w="675" w:type="dxa"/>
          </w:tcPr>
          <w:p w:rsidR="00B975FB" w:rsidRPr="008E1FCC" w:rsidRDefault="00B975FB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1FC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</w:tcPr>
          <w:p w:rsidR="00B975FB" w:rsidRPr="008E1FCC" w:rsidRDefault="00B975FB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1FC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02" w:type="dxa"/>
          </w:tcPr>
          <w:p w:rsidR="00B975FB" w:rsidRPr="008E1FCC" w:rsidRDefault="00B975FB" w:rsidP="008E1F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1FC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Повышение эффективности расх</w:t>
            </w:r>
            <w:r w:rsidRPr="008E1FC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о</w:t>
            </w:r>
            <w:r w:rsidRPr="008E1FC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дов бюджета муниципального обр</w:t>
            </w:r>
            <w:r w:rsidRPr="008E1FC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8E1FC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зования «Город Можга»</w:t>
            </w:r>
          </w:p>
        </w:tc>
        <w:tc>
          <w:tcPr>
            <w:tcW w:w="1843" w:type="dxa"/>
          </w:tcPr>
          <w:p w:rsidR="00B975FB" w:rsidRPr="00B975FB" w:rsidRDefault="00B975FB" w:rsidP="00B975FB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75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муниципального образования «Г</w:t>
            </w:r>
            <w:r w:rsidRPr="00B975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975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 Можга»</w:t>
            </w:r>
          </w:p>
        </w:tc>
        <w:tc>
          <w:tcPr>
            <w:tcW w:w="1984" w:type="dxa"/>
          </w:tcPr>
          <w:p w:rsidR="00B975FB" w:rsidRPr="00B975FB" w:rsidRDefault="00B975FB" w:rsidP="00B975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5FB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  фина</w:t>
            </w:r>
            <w:r w:rsidRPr="00B975FB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B975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сов муниципального образования «Город Можга»              </w:t>
            </w:r>
          </w:p>
        </w:tc>
        <w:tc>
          <w:tcPr>
            <w:tcW w:w="1418" w:type="dxa"/>
          </w:tcPr>
          <w:p w:rsidR="00B975FB" w:rsidRPr="006F0650" w:rsidRDefault="00267580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6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B975FB" w:rsidRPr="006F0650" w:rsidRDefault="00A85F33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6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B975FB" w:rsidRPr="006F0650" w:rsidRDefault="000C56B7" w:rsidP="002675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650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267580" w:rsidRPr="006F0650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559" w:type="dxa"/>
          </w:tcPr>
          <w:p w:rsidR="00B975FB" w:rsidRPr="006F0650" w:rsidRDefault="00267580" w:rsidP="006F0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650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F0650" w:rsidRPr="006F065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6F065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60" w:type="dxa"/>
          </w:tcPr>
          <w:p w:rsidR="00B975FB" w:rsidRPr="006F0650" w:rsidRDefault="00267580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6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975FB" w:rsidRPr="008E1FCC" w:rsidTr="00EE02F7">
        <w:tc>
          <w:tcPr>
            <w:tcW w:w="675" w:type="dxa"/>
          </w:tcPr>
          <w:p w:rsidR="00B975FB" w:rsidRPr="008E1FCC" w:rsidRDefault="00B975FB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</w:tcPr>
          <w:p w:rsidR="00B975FB" w:rsidRPr="008E1FCC" w:rsidRDefault="00B975FB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402" w:type="dxa"/>
          </w:tcPr>
          <w:p w:rsidR="00B975FB" w:rsidRPr="009D625F" w:rsidRDefault="00B975FB" w:rsidP="00EE02F7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625F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Нормативно-методическое обесп</w:t>
            </w:r>
            <w:r w:rsidRPr="009D625F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е</w:t>
            </w:r>
            <w:r w:rsidRPr="009D625F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чение и организация бюджетного процесса в МО «Город Можга»</w:t>
            </w:r>
          </w:p>
        </w:tc>
        <w:tc>
          <w:tcPr>
            <w:tcW w:w="1843" w:type="dxa"/>
          </w:tcPr>
          <w:p w:rsidR="00B975FB" w:rsidRPr="00B975FB" w:rsidRDefault="00B975FB" w:rsidP="00B975FB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75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муниципального образования «Г</w:t>
            </w:r>
            <w:r w:rsidRPr="00B975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975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 Можга»</w:t>
            </w:r>
          </w:p>
        </w:tc>
        <w:tc>
          <w:tcPr>
            <w:tcW w:w="1984" w:type="dxa"/>
          </w:tcPr>
          <w:p w:rsidR="00B975FB" w:rsidRPr="00B975FB" w:rsidRDefault="00B975FB" w:rsidP="00B975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5FB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  фина</w:t>
            </w:r>
            <w:r w:rsidRPr="00B975FB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B975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сов муниципального образования «Город Можга»              </w:t>
            </w:r>
          </w:p>
        </w:tc>
        <w:tc>
          <w:tcPr>
            <w:tcW w:w="1418" w:type="dxa"/>
          </w:tcPr>
          <w:p w:rsidR="00B975FB" w:rsidRPr="006F0650" w:rsidRDefault="00267580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6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B975FB" w:rsidRPr="006F0650" w:rsidRDefault="006F0650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650">
              <w:rPr>
                <w:rFonts w:ascii="Times New Roman" w:hAnsi="Times New Roman" w:cs="Times New Roman"/>
                <w:sz w:val="20"/>
                <w:szCs w:val="20"/>
              </w:rPr>
              <w:t>0,99</w:t>
            </w:r>
          </w:p>
        </w:tc>
        <w:tc>
          <w:tcPr>
            <w:tcW w:w="1417" w:type="dxa"/>
          </w:tcPr>
          <w:p w:rsidR="00B975FB" w:rsidRPr="006F0650" w:rsidRDefault="000C56B7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6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B975FB" w:rsidRPr="006F0650" w:rsidRDefault="00267580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6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B975FB" w:rsidRPr="006F0650" w:rsidRDefault="006505C7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6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975FB" w:rsidRPr="008E1FCC" w:rsidTr="00EE02F7">
        <w:tc>
          <w:tcPr>
            <w:tcW w:w="675" w:type="dxa"/>
          </w:tcPr>
          <w:p w:rsidR="00B975FB" w:rsidRDefault="00B975FB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</w:tcPr>
          <w:p w:rsidR="00B975FB" w:rsidRDefault="00B975FB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402" w:type="dxa"/>
          </w:tcPr>
          <w:p w:rsidR="00B975FB" w:rsidRPr="009D625F" w:rsidRDefault="00B975FB" w:rsidP="00EE02F7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625F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Нормативно-методическое обесп</w:t>
            </w:r>
            <w:r w:rsidRPr="009D625F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е</w:t>
            </w:r>
            <w:r w:rsidRPr="009D625F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чение и осуществление финансового контроля</w:t>
            </w:r>
          </w:p>
        </w:tc>
        <w:tc>
          <w:tcPr>
            <w:tcW w:w="1843" w:type="dxa"/>
          </w:tcPr>
          <w:p w:rsidR="00B975FB" w:rsidRPr="00B975FB" w:rsidRDefault="00B975FB" w:rsidP="00B975FB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75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муниципального образования «Г</w:t>
            </w:r>
            <w:r w:rsidRPr="00B975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975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 Можга»</w:t>
            </w:r>
          </w:p>
        </w:tc>
        <w:tc>
          <w:tcPr>
            <w:tcW w:w="1984" w:type="dxa"/>
          </w:tcPr>
          <w:p w:rsidR="00B975FB" w:rsidRPr="00B975FB" w:rsidRDefault="00B975FB" w:rsidP="00B975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5FB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  фина</w:t>
            </w:r>
            <w:r w:rsidRPr="00B975FB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B975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сов муниципального образования «Город Можга»              </w:t>
            </w:r>
          </w:p>
        </w:tc>
        <w:tc>
          <w:tcPr>
            <w:tcW w:w="1418" w:type="dxa"/>
          </w:tcPr>
          <w:p w:rsidR="00B975FB" w:rsidRPr="006F0650" w:rsidRDefault="006505C7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6F06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B975FB" w:rsidRPr="006F0650" w:rsidRDefault="006505C7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6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B975FB" w:rsidRPr="006F0650" w:rsidRDefault="000C56B7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6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B975FB" w:rsidRPr="006F0650" w:rsidRDefault="00B8091F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6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B975FB" w:rsidRPr="006F0650" w:rsidRDefault="006505C7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6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975FB" w:rsidRPr="008E1FCC" w:rsidTr="00EE02F7">
        <w:tc>
          <w:tcPr>
            <w:tcW w:w="675" w:type="dxa"/>
          </w:tcPr>
          <w:p w:rsidR="00B975FB" w:rsidRDefault="00B975FB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</w:tcPr>
          <w:p w:rsidR="00B975FB" w:rsidRDefault="00B975FB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402" w:type="dxa"/>
          </w:tcPr>
          <w:p w:rsidR="00B975FB" w:rsidRPr="009D625F" w:rsidRDefault="00B8091F" w:rsidP="00B8091F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</w:t>
            </w:r>
            <w:r w:rsidR="00B975FB" w:rsidRPr="009D625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муниципальн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ым</w:t>
            </w:r>
            <w:r w:rsidR="00B975FB" w:rsidRPr="009D625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до</w:t>
            </w:r>
            <w:r w:rsidR="00B975FB" w:rsidRPr="009D625F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="00B975FB" w:rsidRPr="009D625F"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1843" w:type="dxa"/>
          </w:tcPr>
          <w:p w:rsidR="00B975FB" w:rsidRPr="00B975FB" w:rsidRDefault="00B975FB" w:rsidP="00B975FB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75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муниципального образования «Г</w:t>
            </w:r>
            <w:r w:rsidRPr="00B975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975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 Можга»</w:t>
            </w:r>
          </w:p>
        </w:tc>
        <w:tc>
          <w:tcPr>
            <w:tcW w:w="1984" w:type="dxa"/>
          </w:tcPr>
          <w:p w:rsidR="00B975FB" w:rsidRPr="00B975FB" w:rsidRDefault="00B975FB" w:rsidP="00B975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5FB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  фина</w:t>
            </w:r>
            <w:r w:rsidRPr="00B975FB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B975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сов муниципального образования «Город Можга»              </w:t>
            </w:r>
          </w:p>
        </w:tc>
        <w:tc>
          <w:tcPr>
            <w:tcW w:w="1418" w:type="dxa"/>
          </w:tcPr>
          <w:p w:rsidR="00B975FB" w:rsidRPr="006F0650" w:rsidRDefault="006505C7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6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B975FB" w:rsidRPr="006F0650" w:rsidRDefault="006505C7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6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B975FB" w:rsidRPr="006F0650" w:rsidRDefault="000C56B7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6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B975FB" w:rsidRPr="006F0650" w:rsidRDefault="006F0650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650">
              <w:rPr>
                <w:rFonts w:ascii="Times New Roman" w:hAnsi="Times New Roman" w:cs="Times New Roman"/>
                <w:sz w:val="20"/>
                <w:szCs w:val="20"/>
              </w:rPr>
              <w:t>0,83</w:t>
            </w:r>
          </w:p>
        </w:tc>
        <w:tc>
          <w:tcPr>
            <w:tcW w:w="1560" w:type="dxa"/>
          </w:tcPr>
          <w:p w:rsidR="00B975FB" w:rsidRPr="006F0650" w:rsidRDefault="006505C7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6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975FB" w:rsidRPr="008E1FCC" w:rsidTr="00EE02F7">
        <w:tc>
          <w:tcPr>
            <w:tcW w:w="675" w:type="dxa"/>
          </w:tcPr>
          <w:p w:rsidR="00B975FB" w:rsidRDefault="00B975FB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</w:tcPr>
          <w:p w:rsidR="00B975FB" w:rsidRDefault="00B975FB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402" w:type="dxa"/>
          </w:tcPr>
          <w:p w:rsidR="00B975FB" w:rsidRPr="009D625F" w:rsidRDefault="00B975FB" w:rsidP="00EE02F7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625F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Создание условий для реализации муниципальной программы</w:t>
            </w:r>
          </w:p>
        </w:tc>
        <w:tc>
          <w:tcPr>
            <w:tcW w:w="1843" w:type="dxa"/>
          </w:tcPr>
          <w:p w:rsidR="00B975FB" w:rsidRPr="00B975FB" w:rsidRDefault="00B975FB" w:rsidP="00B975F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B975FB" w:rsidRPr="00B975FB" w:rsidRDefault="00B975FB" w:rsidP="00B975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5FB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  фина</w:t>
            </w:r>
            <w:r w:rsidRPr="00B975FB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B975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сов муниципального образования «Город Можга»              </w:t>
            </w:r>
          </w:p>
        </w:tc>
        <w:tc>
          <w:tcPr>
            <w:tcW w:w="1418" w:type="dxa"/>
          </w:tcPr>
          <w:p w:rsidR="00B975FB" w:rsidRPr="006F0650" w:rsidRDefault="006505C7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6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B975FB" w:rsidRPr="006F0650" w:rsidRDefault="006505C7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6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B975FB" w:rsidRPr="006F0650" w:rsidRDefault="000C56B7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6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B975FB" w:rsidRPr="006F0650" w:rsidRDefault="00267580" w:rsidP="006F0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650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  <w:r w:rsidR="006F0650" w:rsidRPr="006F065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0" w:type="dxa"/>
          </w:tcPr>
          <w:p w:rsidR="00B975FB" w:rsidRPr="006F0650" w:rsidRDefault="006505C7" w:rsidP="008E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6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2A3DE3" w:rsidRDefault="002A3DE3"/>
    <w:sectPr w:rsidR="002A3DE3" w:rsidSect="00075D03">
      <w:pgSz w:w="16838" w:h="11906" w:orient="landscape"/>
      <w:pgMar w:top="851" w:right="395" w:bottom="56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84E"/>
    <w:rsid w:val="000079DC"/>
    <w:rsid w:val="00075D03"/>
    <w:rsid w:val="000C56B7"/>
    <w:rsid w:val="00267580"/>
    <w:rsid w:val="002A3DE3"/>
    <w:rsid w:val="00351A59"/>
    <w:rsid w:val="0035234C"/>
    <w:rsid w:val="00376AAE"/>
    <w:rsid w:val="003B5E38"/>
    <w:rsid w:val="00456A6B"/>
    <w:rsid w:val="006505C7"/>
    <w:rsid w:val="00683B22"/>
    <w:rsid w:val="00685479"/>
    <w:rsid w:val="006F0650"/>
    <w:rsid w:val="00812453"/>
    <w:rsid w:val="008E1FCC"/>
    <w:rsid w:val="0094284E"/>
    <w:rsid w:val="0097213C"/>
    <w:rsid w:val="009D625F"/>
    <w:rsid w:val="00A85F33"/>
    <w:rsid w:val="00B8091F"/>
    <w:rsid w:val="00B975FB"/>
    <w:rsid w:val="00E82CB8"/>
    <w:rsid w:val="00EE02F7"/>
    <w:rsid w:val="00F5548F"/>
    <w:rsid w:val="00FB3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6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semiHidden/>
    <w:unhideWhenUsed/>
    <w:rsid w:val="00E82CB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6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semiHidden/>
    <w:unhideWhenUsed/>
    <w:rsid w:val="00E82C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1E5B2-1978-4710-9F11-48ED1934C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Gulya</dc:creator>
  <cp:keywords/>
  <dc:description/>
  <cp:lastModifiedBy>Rusakova</cp:lastModifiedBy>
  <cp:revision>14</cp:revision>
  <cp:lastPrinted>2020-05-12T09:33:00Z</cp:lastPrinted>
  <dcterms:created xsi:type="dcterms:W3CDTF">2020-04-30T05:46:00Z</dcterms:created>
  <dcterms:modified xsi:type="dcterms:W3CDTF">2023-03-14T07:23:00Z</dcterms:modified>
</cp:coreProperties>
</file>