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0B3" w:rsidRPr="00605EF3" w:rsidRDefault="00A910B3" w:rsidP="00A910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605EF3">
        <w:rPr>
          <w:rFonts w:ascii="Times New Roman" w:hAnsi="Times New Roman"/>
          <w:sz w:val="28"/>
          <w:szCs w:val="28"/>
        </w:rPr>
        <w:t xml:space="preserve">Рейтинг главных распорядителей по уровню итоговой </w:t>
      </w:r>
    </w:p>
    <w:p w:rsidR="00A910B3" w:rsidRPr="00A910B3" w:rsidRDefault="00A910B3" w:rsidP="00A910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05EF3">
        <w:rPr>
          <w:rFonts w:ascii="Times New Roman" w:hAnsi="Times New Roman"/>
          <w:sz w:val="28"/>
          <w:szCs w:val="28"/>
        </w:rPr>
        <w:t>оценки качества финансового менеджмента</w:t>
      </w:r>
    </w:p>
    <w:p w:rsidR="00A910B3" w:rsidRPr="00A910B3" w:rsidRDefault="00A910B3" w:rsidP="00A910B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 w:rsidR="00214D9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квартал 201</w:t>
      </w:r>
      <w:r w:rsidR="00214D9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A910B3">
        <w:rPr>
          <w:rFonts w:ascii="Times New Roman" w:hAnsi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8"/>
        <w:gridCol w:w="1318"/>
        <w:gridCol w:w="3249"/>
        <w:gridCol w:w="1933"/>
        <w:gridCol w:w="1933"/>
      </w:tblGrid>
      <w:tr w:rsidR="00A910B3" w:rsidRPr="00F564B0" w:rsidTr="00AC2886">
        <w:tc>
          <w:tcPr>
            <w:tcW w:w="1138" w:type="dxa"/>
          </w:tcPr>
          <w:p w:rsidR="00A910B3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в рейтинге</w:t>
            </w:r>
          </w:p>
        </w:tc>
        <w:tc>
          <w:tcPr>
            <w:tcW w:w="1318" w:type="dxa"/>
          </w:tcPr>
          <w:p w:rsidR="00A910B3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ГРБС</w:t>
            </w:r>
          </w:p>
        </w:tc>
        <w:tc>
          <w:tcPr>
            <w:tcW w:w="3249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главного распорядителя средств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«Город Можга»</w:t>
            </w:r>
          </w:p>
        </w:tc>
        <w:tc>
          <w:tcPr>
            <w:tcW w:w="1933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оценка качества финансового менеджмента</w:t>
            </w:r>
            <w:r w:rsidRPr="003F38AE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38A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главного распорядителя средств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«Город Можга»</w:t>
            </w:r>
            <w:r w:rsidRPr="003F38A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E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i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ub>
              </m:sSub>
            </m:oMath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(%)</w:t>
            </w:r>
          </w:p>
        </w:tc>
        <w:tc>
          <w:tcPr>
            <w:tcW w:w="1933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Уровень качества финансового менеджмента главного распорядителя средств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«Город Можга»</w:t>
            </w:r>
          </w:p>
        </w:tc>
      </w:tr>
      <w:tr w:rsidR="00A910B3" w:rsidRPr="00F564B0" w:rsidTr="00AC2886">
        <w:tc>
          <w:tcPr>
            <w:tcW w:w="1138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18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981</w:t>
            </w:r>
          </w:p>
        </w:tc>
        <w:tc>
          <w:tcPr>
            <w:tcW w:w="3249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0576C">
              <w:rPr>
                <w:rFonts w:ascii="Times New Roman" w:eastAsia="Times New Roman" w:hAnsi="Times New Roman"/>
                <w:lang w:eastAsia="ru-RU"/>
              </w:rPr>
              <w:t>Администрация МО «Город Можга»</w:t>
            </w:r>
          </w:p>
        </w:tc>
        <w:tc>
          <w:tcPr>
            <w:tcW w:w="1933" w:type="dxa"/>
          </w:tcPr>
          <w:p w:rsidR="00A910B3" w:rsidRPr="008F7B29" w:rsidRDefault="002C6AB1" w:rsidP="00D656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D65670">
              <w:rPr>
                <w:rFonts w:ascii="Times New Roman" w:hAnsi="Times New Roman"/>
                <w:sz w:val="28"/>
                <w:szCs w:val="28"/>
              </w:rPr>
              <w:t>1</w:t>
            </w:r>
            <w:r w:rsidR="00A910B3">
              <w:rPr>
                <w:rFonts w:ascii="Times New Roman" w:hAnsi="Times New Roman"/>
                <w:sz w:val="28"/>
                <w:szCs w:val="28"/>
              </w:rPr>
              <w:t>,</w:t>
            </w:r>
            <w:r w:rsidR="00D65670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1933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Низкий </w:t>
            </w:r>
          </w:p>
        </w:tc>
      </w:tr>
      <w:tr w:rsidR="00A910B3" w:rsidRPr="00F564B0" w:rsidTr="00AC2886">
        <w:tc>
          <w:tcPr>
            <w:tcW w:w="1138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318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982</w:t>
            </w:r>
          </w:p>
        </w:tc>
        <w:tc>
          <w:tcPr>
            <w:tcW w:w="3249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0576C">
              <w:rPr>
                <w:rFonts w:ascii="Times New Roman" w:eastAsia="Times New Roman" w:hAnsi="Times New Roman"/>
                <w:lang w:eastAsia="ru-RU"/>
              </w:rPr>
              <w:t>Городская Дума МО «Город Можга»</w:t>
            </w:r>
          </w:p>
        </w:tc>
        <w:tc>
          <w:tcPr>
            <w:tcW w:w="1933" w:type="dxa"/>
          </w:tcPr>
          <w:p w:rsidR="00A910B3" w:rsidRPr="00C67461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33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Высокий</w:t>
            </w:r>
          </w:p>
        </w:tc>
      </w:tr>
      <w:tr w:rsidR="00A910B3" w:rsidRPr="00F564B0" w:rsidTr="00AC2886">
        <w:tc>
          <w:tcPr>
            <w:tcW w:w="1138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318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994</w:t>
            </w:r>
          </w:p>
        </w:tc>
        <w:tc>
          <w:tcPr>
            <w:tcW w:w="3249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23387">
              <w:rPr>
                <w:rFonts w:ascii="Times New Roman" w:eastAsia="Times New Roman" w:hAnsi="Times New Roman"/>
                <w:lang w:eastAsia="ru-RU"/>
              </w:rPr>
              <w:t>Управление финансов Администрации МО «Город Можга»</w:t>
            </w:r>
          </w:p>
        </w:tc>
        <w:tc>
          <w:tcPr>
            <w:tcW w:w="1933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1933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Высокий</w:t>
            </w:r>
          </w:p>
        </w:tc>
      </w:tr>
      <w:tr w:rsidR="00A910B3" w:rsidRPr="00F564B0" w:rsidTr="00AC2886">
        <w:tc>
          <w:tcPr>
            <w:tcW w:w="1138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318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995</w:t>
            </w:r>
          </w:p>
        </w:tc>
        <w:tc>
          <w:tcPr>
            <w:tcW w:w="3249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Управление образования Администрации МО </w:t>
            </w:r>
            <w:r w:rsidRPr="00123387">
              <w:rPr>
                <w:rFonts w:ascii="Times New Roman" w:eastAsia="Times New Roman" w:hAnsi="Times New Roman"/>
                <w:lang w:eastAsia="ru-RU"/>
              </w:rPr>
              <w:t>«Город Можга</w:t>
            </w:r>
          </w:p>
        </w:tc>
        <w:tc>
          <w:tcPr>
            <w:tcW w:w="1933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1933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Высокий</w:t>
            </w:r>
          </w:p>
        </w:tc>
      </w:tr>
      <w:tr w:rsidR="00A910B3" w:rsidRPr="00F564B0" w:rsidTr="00AC2886">
        <w:tc>
          <w:tcPr>
            <w:tcW w:w="1138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318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996</w:t>
            </w:r>
          </w:p>
        </w:tc>
        <w:tc>
          <w:tcPr>
            <w:tcW w:w="3249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23387">
              <w:rPr>
                <w:rFonts w:ascii="Times New Roman" w:eastAsia="Times New Roman" w:hAnsi="Times New Roman"/>
                <w:lang w:eastAsia="ru-RU"/>
              </w:rPr>
              <w:t>Управление культуры, спорта и молодёжной политики Администрации МО «Город Можга»</w:t>
            </w:r>
          </w:p>
        </w:tc>
        <w:tc>
          <w:tcPr>
            <w:tcW w:w="1933" w:type="dxa"/>
          </w:tcPr>
          <w:p w:rsidR="00A910B3" w:rsidRDefault="002C6AB1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F71DE">
              <w:rPr>
                <w:rFonts w:ascii="Times New Roman" w:hAnsi="Times New Roman"/>
                <w:sz w:val="28"/>
                <w:szCs w:val="28"/>
              </w:rPr>
              <w:t>00</w:t>
            </w:r>
          </w:p>
          <w:p w:rsidR="002C6AB1" w:rsidRPr="00C67461" w:rsidRDefault="002C6AB1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3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Высокий</w:t>
            </w:r>
          </w:p>
        </w:tc>
      </w:tr>
      <w:tr w:rsidR="00A910B3" w:rsidRPr="00F564B0" w:rsidTr="00AC2886">
        <w:tc>
          <w:tcPr>
            <w:tcW w:w="5705" w:type="dxa"/>
            <w:gridSpan w:val="3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Средний уровень 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чества финансового менеджмента, </w:t>
            </w: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осуществляемого главными распорядителями средств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«Город Можга»</w:t>
            </w: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</w:rPr>
                    <m:t>Е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ср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ub>
              </m:sSub>
            </m:oMath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(%)</w:t>
            </w:r>
          </w:p>
        </w:tc>
        <w:tc>
          <w:tcPr>
            <w:tcW w:w="3866" w:type="dxa"/>
            <w:gridSpan w:val="2"/>
          </w:tcPr>
          <w:p w:rsidR="00A910B3" w:rsidRPr="00C67461" w:rsidRDefault="00A910B3" w:rsidP="00D656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CF71D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D65670">
              <w:rPr>
                <w:rFonts w:ascii="Times New Roman" w:hAnsi="Times New Roman"/>
                <w:sz w:val="28"/>
                <w:szCs w:val="28"/>
              </w:rPr>
              <w:t>3</w:t>
            </w:r>
            <w:r w:rsidR="00CF71DE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</w:tbl>
    <w:p w:rsidR="00A910B3" w:rsidRDefault="00A910B3" w:rsidP="00A910B3">
      <w:pPr>
        <w:rPr>
          <w:lang w:val="en-US"/>
        </w:rPr>
      </w:pPr>
    </w:p>
    <w:p w:rsidR="00A910B3" w:rsidRDefault="00A910B3" w:rsidP="00A910B3">
      <w:pPr>
        <w:rPr>
          <w:rFonts w:ascii="Times New Roman" w:hAnsi="Times New Roman"/>
          <w:sz w:val="24"/>
          <w:szCs w:val="24"/>
        </w:rPr>
      </w:pPr>
      <w:r w:rsidRPr="00F564B0">
        <w:rPr>
          <w:rFonts w:ascii="Times New Roman" w:hAnsi="Times New Roman"/>
          <w:sz w:val="24"/>
          <w:szCs w:val="24"/>
        </w:rPr>
        <w:t xml:space="preserve">Исполнитель: </w:t>
      </w:r>
      <w:r w:rsidR="00F3322A">
        <w:rPr>
          <w:rFonts w:ascii="Times New Roman" w:hAnsi="Times New Roman"/>
          <w:sz w:val="24"/>
          <w:szCs w:val="24"/>
        </w:rPr>
        <w:t>Иванова</w:t>
      </w:r>
      <w:r w:rsidRPr="00F564B0">
        <w:rPr>
          <w:rFonts w:ascii="Times New Roman" w:hAnsi="Times New Roman"/>
          <w:sz w:val="24"/>
          <w:szCs w:val="24"/>
        </w:rPr>
        <w:t xml:space="preserve"> В.</w:t>
      </w:r>
      <w:r w:rsidR="00F3322A">
        <w:rPr>
          <w:rFonts w:ascii="Times New Roman" w:hAnsi="Times New Roman"/>
          <w:sz w:val="24"/>
          <w:szCs w:val="24"/>
        </w:rPr>
        <w:t>В</w:t>
      </w:r>
      <w:r w:rsidRPr="00F564B0">
        <w:rPr>
          <w:rFonts w:ascii="Times New Roman" w:hAnsi="Times New Roman"/>
          <w:sz w:val="24"/>
          <w:szCs w:val="24"/>
        </w:rPr>
        <w:t>.</w:t>
      </w:r>
    </w:p>
    <w:p w:rsidR="00F3322A" w:rsidRPr="00F564B0" w:rsidRDefault="00F3322A" w:rsidP="00A910B3">
      <w:pPr>
        <w:rPr>
          <w:rFonts w:ascii="Times New Roman" w:hAnsi="Times New Roman"/>
          <w:sz w:val="24"/>
          <w:szCs w:val="24"/>
        </w:rPr>
      </w:pPr>
    </w:p>
    <w:p w:rsidR="00A910B3" w:rsidRPr="00F564B0" w:rsidRDefault="00A910B3" w:rsidP="00A910B3">
      <w:pPr>
        <w:spacing w:after="0"/>
        <w:ind w:left="-142"/>
        <w:rPr>
          <w:rFonts w:ascii="Times New Roman" w:hAnsi="Times New Roman"/>
          <w:sz w:val="24"/>
          <w:szCs w:val="24"/>
        </w:rPr>
      </w:pPr>
      <w:r w:rsidRPr="00F564B0">
        <w:rPr>
          <w:rFonts w:ascii="Times New Roman" w:hAnsi="Times New Roman"/>
        </w:rPr>
        <w:t xml:space="preserve">  </w:t>
      </w:r>
      <w:r w:rsidR="004650D9">
        <w:rPr>
          <w:rFonts w:ascii="Times New Roman" w:hAnsi="Times New Roman"/>
        </w:rPr>
        <w:t>Н</w:t>
      </w:r>
      <w:r w:rsidRPr="00F564B0">
        <w:rPr>
          <w:rFonts w:ascii="Times New Roman" w:hAnsi="Times New Roman"/>
          <w:sz w:val="24"/>
          <w:szCs w:val="24"/>
        </w:rPr>
        <w:t>ачальник Управления финансов Администрации</w:t>
      </w:r>
    </w:p>
    <w:p w:rsidR="00A910B3" w:rsidRPr="00F564B0" w:rsidRDefault="00A910B3" w:rsidP="00A910B3">
      <w:pPr>
        <w:spacing w:after="0"/>
        <w:ind w:left="-142"/>
        <w:rPr>
          <w:rFonts w:ascii="Times New Roman" w:hAnsi="Times New Roman"/>
          <w:b/>
          <w:sz w:val="24"/>
          <w:szCs w:val="24"/>
        </w:rPr>
      </w:pPr>
      <w:r w:rsidRPr="00F564B0">
        <w:rPr>
          <w:rFonts w:ascii="Times New Roman" w:hAnsi="Times New Roman"/>
          <w:sz w:val="24"/>
          <w:szCs w:val="24"/>
        </w:rPr>
        <w:t xml:space="preserve">  муниципального образования «Город Можга»  </w:t>
      </w:r>
      <w:r w:rsidR="002C6AB1">
        <w:rPr>
          <w:rFonts w:ascii="Times New Roman" w:hAnsi="Times New Roman"/>
          <w:sz w:val="24"/>
          <w:szCs w:val="24"/>
        </w:rPr>
        <w:t xml:space="preserve">             </w:t>
      </w:r>
      <w:r w:rsidRPr="00F564B0">
        <w:rPr>
          <w:rFonts w:ascii="Times New Roman" w:hAnsi="Times New Roman"/>
          <w:sz w:val="24"/>
          <w:szCs w:val="24"/>
        </w:rPr>
        <w:t xml:space="preserve">     </w:t>
      </w:r>
      <w:r w:rsidR="00F3322A">
        <w:rPr>
          <w:rFonts w:ascii="Times New Roman" w:hAnsi="Times New Roman"/>
          <w:sz w:val="24"/>
          <w:szCs w:val="24"/>
        </w:rPr>
        <w:t xml:space="preserve">     </w:t>
      </w:r>
      <w:r w:rsidRPr="00F564B0">
        <w:rPr>
          <w:rFonts w:ascii="Times New Roman" w:hAnsi="Times New Roman"/>
          <w:sz w:val="24"/>
          <w:szCs w:val="24"/>
        </w:rPr>
        <w:t xml:space="preserve">               </w:t>
      </w:r>
      <w:r w:rsidR="00F3322A">
        <w:rPr>
          <w:rFonts w:ascii="Times New Roman" w:hAnsi="Times New Roman"/>
          <w:sz w:val="24"/>
          <w:szCs w:val="24"/>
        </w:rPr>
        <w:t xml:space="preserve">   </w:t>
      </w:r>
      <w:r w:rsidR="004650D9">
        <w:rPr>
          <w:rFonts w:ascii="Times New Roman" w:hAnsi="Times New Roman"/>
          <w:sz w:val="24"/>
          <w:szCs w:val="24"/>
        </w:rPr>
        <w:t>Н</w:t>
      </w:r>
      <w:r w:rsidRPr="00F564B0">
        <w:rPr>
          <w:rFonts w:ascii="Times New Roman" w:hAnsi="Times New Roman"/>
          <w:sz w:val="24"/>
          <w:szCs w:val="24"/>
        </w:rPr>
        <w:t>.</w:t>
      </w:r>
      <w:r w:rsidR="004650D9">
        <w:rPr>
          <w:rFonts w:ascii="Times New Roman" w:hAnsi="Times New Roman"/>
          <w:sz w:val="24"/>
          <w:szCs w:val="24"/>
        </w:rPr>
        <w:t>А</w:t>
      </w:r>
      <w:r w:rsidRPr="00F564B0">
        <w:rPr>
          <w:rFonts w:ascii="Times New Roman" w:hAnsi="Times New Roman"/>
          <w:sz w:val="24"/>
          <w:szCs w:val="24"/>
        </w:rPr>
        <w:t>.</w:t>
      </w:r>
      <w:r w:rsidR="004650D9">
        <w:rPr>
          <w:rFonts w:ascii="Times New Roman" w:hAnsi="Times New Roman"/>
          <w:sz w:val="24"/>
          <w:szCs w:val="24"/>
        </w:rPr>
        <w:t>Холстинина</w:t>
      </w:r>
    </w:p>
    <w:p w:rsidR="00A910B3" w:rsidRPr="000F6FA1" w:rsidRDefault="00A910B3" w:rsidP="00A910B3">
      <w:pPr>
        <w:spacing w:after="0" w:line="240" w:lineRule="auto"/>
        <w:rPr>
          <w:sz w:val="24"/>
          <w:szCs w:val="24"/>
        </w:rPr>
      </w:pPr>
    </w:p>
    <w:p w:rsidR="00936814" w:rsidRDefault="00936814"/>
    <w:sectPr w:rsidR="009368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BBD" w:rsidRDefault="00E12BBD" w:rsidP="004B260E">
      <w:pPr>
        <w:spacing w:after="0" w:line="240" w:lineRule="auto"/>
      </w:pPr>
      <w:r>
        <w:separator/>
      </w:r>
    </w:p>
  </w:endnote>
  <w:endnote w:type="continuationSeparator" w:id="0">
    <w:p w:rsidR="00E12BBD" w:rsidRDefault="00E12BBD" w:rsidP="004B2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60E" w:rsidRDefault="004B260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60E" w:rsidRDefault="004B260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60E" w:rsidRDefault="004B260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BBD" w:rsidRDefault="00E12BBD" w:rsidP="004B260E">
      <w:pPr>
        <w:spacing w:after="0" w:line="240" w:lineRule="auto"/>
      </w:pPr>
      <w:r>
        <w:separator/>
      </w:r>
    </w:p>
  </w:footnote>
  <w:footnote w:type="continuationSeparator" w:id="0">
    <w:p w:rsidR="00E12BBD" w:rsidRDefault="00E12BBD" w:rsidP="004B2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60E" w:rsidRDefault="004B260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60E" w:rsidRDefault="004B260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60E" w:rsidRDefault="004B260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0B3"/>
    <w:rsid w:val="00214D9E"/>
    <w:rsid w:val="002C6AB1"/>
    <w:rsid w:val="004650D9"/>
    <w:rsid w:val="004B260E"/>
    <w:rsid w:val="00936814"/>
    <w:rsid w:val="00A910B3"/>
    <w:rsid w:val="00CF71DE"/>
    <w:rsid w:val="00D65670"/>
    <w:rsid w:val="00E12BBD"/>
    <w:rsid w:val="00F3322A"/>
    <w:rsid w:val="00F6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10B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1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10B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B26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B260E"/>
  </w:style>
  <w:style w:type="paragraph" w:styleId="a8">
    <w:name w:val="footer"/>
    <w:basedOn w:val="a"/>
    <w:link w:val="a9"/>
    <w:uiPriority w:val="99"/>
    <w:unhideWhenUsed/>
    <w:rsid w:val="004B26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B26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10B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1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10B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B26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B260E"/>
  </w:style>
  <w:style w:type="paragraph" w:styleId="a8">
    <w:name w:val="footer"/>
    <w:basedOn w:val="a"/>
    <w:link w:val="a9"/>
    <w:uiPriority w:val="99"/>
    <w:unhideWhenUsed/>
    <w:rsid w:val="004B26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B26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2019-04-30T10:41:00Z</dcterms:created>
  <dcterms:modified xsi:type="dcterms:W3CDTF">2019-04-30T10:41:00Z</dcterms:modified>
</cp:coreProperties>
</file>