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6A76DA">
        <w:t>ловиях, определенных на продаж</w:t>
      </w:r>
      <w:r w:rsidR="00797052" w:rsidRPr="005A2F56">
        <w:t xml:space="preserve">е </w:t>
      </w:r>
      <w:r w:rsidR="006A76DA">
        <w:t xml:space="preserve">посредством публичного предложения </w:t>
      </w:r>
      <w:r w:rsidR="00797052" w:rsidRPr="005A2F56">
        <w:t>в электронной форме, в соответствии с  Р</w:t>
      </w:r>
      <w:r w:rsidRPr="005A2F56">
        <w:t xml:space="preserve">ешением </w:t>
      </w:r>
      <w:r w:rsidR="00797052" w:rsidRPr="005A2F56">
        <w:t>комиссии по приватизации муниципального имущества при Администрации муниципального образования «Город Можга» «</w:t>
      </w:r>
      <w:r w:rsidR="00DA07E2">
        <w:t>___________________________________________________________</w:t>
      </w:r>
      <w:r w:rsidR="00797052" w:rsidRPr="005A2F56">
        <w:t xml:space="preserve">муниципального образования «Город Можга» </w:t>
      </w:r>
      <w:r w:rsidRPr="005A2F56">
        <w:t xml:space="preserve">от </w:t>
      </w:r>
      <w:r w:rsidR="0015313E" w:rsidRPr="005A2F56">
        <w:t xml:space="preserve">«___»_________2019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lastRenderedPageBreak/>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Default="000641F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Pr="005A2F56" w:rsidRDefault="001245A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lastRenderedPageBreak/>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60795F"/>
    <w:rsid w:val="00611A7A"/>
    <w:rsid w:val="00631003"/>
    <w:rsid w:val="00647713"/>
    <w:rsid w:val="0065254D"/>
    <w:rsid w:val="006569C9"/>
    <w:rsid w:val="006764A0"/>
    <w:rsid w:val="006A6148"/>
    <w:rsid w:val="006A76DA"/>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B70F3"/>
    <w:rsid w:val="00AC362E"/>
    <w:rsid w:val="00AE318E"/>
    <w:rsid w:val="00AE761E"/>
    <w:rsid w:val="00B34165"/>
    <w:rsid w:val="00B462DB"/>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07E2"/>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1306</Words>
  <Characters>7450</Characters>
  <Application>Microsoft Office Word</Application>
  <DocSecurity>0</DocSecurity>
  <Lines>62</Lines>
  <Paragraphs>17</Paragraphs>
  <ScaleCrop>false</ScaleCrop>
  <Company/>
  <LinksUpToDate>false</LinksUpToDate>
  <CharactersWithSpaces>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2019-09-10T10:45:00Z</dcterms:created>
  <dcterms:modified xsi:type="dcterms:W3CDTF">2019-09-10T10:45:00Z</dcterms:modified>
</cp:coreProperties>
</file>